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A9" w:rsidRDefault="00872BA9" w:rsidP="00872BA9"/>
    <w:p w:rsidR="00872BA9" w:rsidRDefault="00872BA9" w:rsidP="00872BA9">
      <w:r>
        <w:t>DENOMINACIÓN DE LA ACTIVIDAD</w:t>
      </w:r>
      <w:r w:rsidRPr="00C675A9">
        <w:rPr>
          <w:color w:val="0070C0"/>
        </w:rPr>
        <w:t>: [Código – Nombre de la actividad tal como figura en el Plan de Estudios]</w:t>
      </w:r>
    </w:p>
    <w:p w:rsidR="00C675A9" w:rsidRDefault="00C675A9" w:rsidP="00C675A9">
      <w:r>
        <w:t xml:space="preserve">TIPO DE ACTIVIDAD ACADÉMICA: </w:t>
      </w:r>
      <w:r w:rsidRPr="00C675A9">
        <w:rPr>
          <w:color w:val="0070C0"/>
        </w:rPr>
        <w:t>[Asignatura, Taller, Seminario, Otra]</w:t>
      </w:r>
    </w:p>
    <w:p w:rsidR="00872BA9" w:rsidRDefault="00872BA9" w:rsidP="00872BA9"/>
    <w:p w:rsidR="0044667F" w:rsidRDefault="0044667F" w:rsidP="0044667F">
      <w:r>
        <w:t xml:space="preserve">CARRERA: </w:t>
      </w:r>
      <w:r w:rsidRPr="00C675A9">
        <w:rPr>
          <w:color w:val="0070C0"/>
        </w:rPr>
        <w:t>[Nombre de la carrera]</w:t>
      </w:r>
    </w:p>
    <w:p w:rsidR="0044667F" w:rsidRDefault="0044667F" w:rsidP="0044667F">
      <w:r>
        <w:t xml:space="preserve">PLAN DE ESTUDIOS: </w:t>
      </w:r>
      <w:r w:rsidRPr="00C675A9">
        <w:rPr>
          <w:color w:val="0070C0"/>
        </w:rPr>
        <w:t>[Código del plan o planes de estudios para la vigencia del programa]</w:t>
      </w:r>
    </w:p>
    <w:p w:rsidR="0044667F" w:rsidRDefault="0044667F" w:rsidP="0044667F">
      <w:pPr>
        <w:pBdr>
          <w:bottom w:val="single" w:sz="4" w:space="1" w:color="auto"/>
        </w:pBdr>
      </w:pPr>
    </w:p>
    <w:p w:rsidR="0031426B" w:rsidRDefault="0031426B" w:rsidP="00872BA9">
      <w:r>
        <w:t xml:space="preserve">DOCENTE RESPONSABLE: </w:t>
      </w:r>
    </w:p>
    <w:p w:rsidR="00872BA9" w:rsidRPr="00C675A9" w:rsidRDefault="0031426B" w:rsidP="00872BA9">
      <w:pPr>
        <w:rPr>
          <w:color w:val="0070C0"/>
        </w:rPr>
      </w:pPr>
      <w:r w:rsidRPr="00C675A9">
        <w:rPr>
          <w:color w:val="0070C0"/>
        </w:rPr>
        <w:t xml:space="preserve">[Apellido y Nombres, sin </w:t>
      </w:r>
      <w:r w:rsidR="008D449E" w:rsidRPr="00C675A9">
        <w:rPr>
          <w:color w:val="0070C0"/>
        </w:rPr>
        <w:t>mención</w:t>
      </w:r>
      <w:r w:rsidRPr="00C675A9">
        <w:rPr>
          <w:color w:val="0070C0"/>
        </w:rPr>
        <w:t xml:space="preserve"> de título] </w:t>
      </w:r>
      <w:r>
        <w:t xml:space="preserve">– </w:t>
      </w:r>
      <w:r w:rsidRPr="00C675A9">
        <w:rPr>
          <w:color w:val="0070C0"/>
        </w:rPr>
        <w:t>[Categoría docente</w:t>
      </w:r>
      <w:r w:rsidR="008D449E" w:rsidRPr="00C675A9">
        <w:rPr>
          <w:color w:val="0070C0"/>
        </w:rPr>
        <w:t>, sin mención de dedicación</w:t>
      </w:r>
      <w:r w:rsidRPr="00C675A9">
        <w:rPr>
          <w:color w:val="0070C0"/>
        </w:rPr>
        <w:t>]</w:t>
      </w:r>
    </w:p>
    <w:p w:rsidR="0031426B" w:rsidRPr="00C675A9" w:rsidRDefault="0031426B" w:rsidP="00872BA9">
      <w:pPr>
        <w:rPr>
          <w:color w:val="0070C0"/>
        </w:rPr>
      </w:pPr>
    </w:p>
    <w:p w:rsidR="0031426B" w:rsidRPr="00C675A9" w:rsidRDefault="0031426B" w:rsidP="00872BA9">
      <w:pPr>
        <w:rPr>
          <w:color w:val="0070C0"/>
        </w:rPr>
      </w:pPr>
      <w:r w:rsidRPr="00C675A9">
        <w:rPr>
          <w:b/>
          <w:color w:val="0070C0"/>
        </w:rPr>
        <w:t>[</w:t>
      </w:r>
      <w:r>
        <w:t xml:space="preserve">OTROS DEPARTAMENTOS PARTICIPANTES DEL DICTADO: </w:t>
      </w:r>
      <w:r w:rsidRPr="00C675A9">
        <w:rPr>
          <w:color w:val="0070C0"/>
        </w:rPr>
        <w:t xml:space="preserve">Completar solo en caso de actividades compartidas. </w:t>
      </w:r>
      <w:r w:rsidR="00C675A9">
        <w:rPr>
          <w:color w:val="0070C0"/>
        </w:rPr>
        <w:t xml:space="preserve">CASO CONTRARIO BORRAR TODO EL ITEM. </w:t>
      </w:r>
      <w:r w:rsidRPr="00C675A9">
        <w:rPr>
          <w:color w:val="0070C0"/>
        </w:rPr>
        <w:t>Se asume membrete del departamento al que pertenece el Responsable]</w:t>
      </w:r>
    </w:p>
    <w:p w:rsidR="0031426B" w:rsidRPr="00C675A9" w:rsidRDefault="0031426B" w:rsidP="00872BA9">
      <w:pPr>
        <w:rPr>
          <w:color w:val="0070C0"/>
        </w:rPr>
      </w:pPr>
    </w:p>
    <w:p w:rsidR="0031426B" w:rsidRDefault="0031426B" w:rsidP="00872BA9">
      <w:r>
        <w:t xml:space="preserve">EQUIPO DOCENTE: </w:t>
      </w:r>
    </w:p>
    <w:p w:rsidR="0031426B" w:rsidRPr="00C675A9" w:rsidRDefault="0031426B" w:rsidP="00872BA9">
      <w:pPr>
        <w:rPr>
          <w:color w:val="0070C0"/>
        </w:rPr>
      </w:pPr>
      <w:r w:rsidRPr="00C675A9">
        <w:rPr>
          <w:color w:val="0070C0"/>
        </w:rPr>
        <w:t xml:space="preserve">[Apellido y Nombres, sin </w:t>
      </w:r>
      <w:r w:rsidR="008D449E" w:rsidRPr="00C675A9">
        <w:rPr>
          <w:color w:val="0070C0"/>
        </w:rPr>
        <w:t>mención</w:t>
      </w:r>
      <w:r w:rsidRPr="00C675A9">
        <w:rPr>
          <w:color w:val="0070C0"/>
        </w:rPr>
        <w:t xml:space="preserve"> del título] – [Categoría docente, sin mención de dedicación]</w:t>
      </w:r>
    </w:p>
    <w:p w:rsidR="0031426B" w:rsidRPr="00C675A9" w:rsidRDefault="0031426B" w:rsidP="00872BA9">
      <w:pPr>
        <w:rPr>
          <w:color w:val="0070C0"/>
        </w:rPr>
      </w:pPr>
      <w:r w:rsidRPr="00C675A9">
        <w:rPr>
          <w:color w:val="0070C0"/>
        </w:rPr>
        <w:t>[Completar solo hasta 10 renglones. Los excedentes deben consignarse al final del programa como lista complementaria]</w:t>
      </w:r>
    </w:p>
    <w:p w:rsidR="0031426B" w:rsidRDefault="0031426B" w:rsidP="0044667F">
      <w:pPr>
        <w:pBdr>
          <w:bottom w:val="single" w:sz="4" w:space="1" w:color="auto"/>
        </w:pBdr>
      </w:pPr>
    </w:p>
    <w:p w:rsidR="0031426B" w:rsidRPr="00C675A9" w:rsidRDefault="0031426B" w:rsidP="00872BA9">
      <w:pPr>
        <w:rPr>
          <w:b/>
        </w:rPr>
      </w:pPr>
      <w:r w:rsidRPr="00C675A9">
        <w:rPr>
          <w:b/>
        </w:rPr>
        <w:t xml:space="preserve">ACTIVIDADES CORRELATIVAS </w:t>
      </w:r>
      <w:r w:rsidR="008D449E" w:rsidRPr="00C675A9">
        <w:rPr>
          <w:b/>
        </w:rPr>
        <w:t>PRECEDENTES</w:t>
      </w:r>
      <w:r w:rsidR="0044667F" w:rsidRPr="00C675A9">
        <w:rPr>
          <w:b/>
        </w:rPr>
        <w:t>:</w:t>
      </w:r>
    </w:p>
    <w:p w:rsidR="0044667F" w:rsidRDefault="0044667F" w:rsidP="00872BA9">
      <w:r>
        <w:t xml:space="preserve">PARA CURSAR: </w:t>
      </w:r>
      <w:r w:rsidRPr="00C675A9">
        <w:rPr>
          <w:color w:val="0070C0"/>
        </w:rPr>
        <w:t xml:space="preserve">[Código y nombre como figura en el </w:t>
      </w:r>
      <w:r w:rsidR="00C675A9" w:rsidRPr="00C675A9">
        <w:rPr>
          <w:color w:val="0070C0"/>
        </w:rPr>
        <w:t>p</w:t>
      </w:r>
      <w:r w:rsidRPr="00C675A9">
        <w:rPr>
          <w:color w:val="0070C0"/>
        </w:rPr>
        <w:t>lan de Estudios</w:t>
      </w:r>
      <w:r>
        <w:t>]</w:t>
      </w:r>
    </w:p>
    <w:p w:rsidR="0044667F" w:rsidRDefault="0044667F" w:rsidP="00872BA9">
      <w:r>
        <w:t xml:space="preserve">PARA APROBAR. </w:t>
      </w:r>
      <w:r w:rsidRPr="00C675A9">
        <w:rPr>
          <w:color w:val="0070C0"/>
        </w:rPr>
        <w:t xml:space="preserve">[Código y nombre como figura en el </w:t>
      </w:r>
      <w:r w:rsidR="00C675A9" w:rsidRPr="00C675A9">
        <w:rPr>
          <w:color w:val="0070C0"/>
        </w:rPr>
        <w:t>p</w:t>
      </w:r>
      <w:r w:rsidRPr="00C675A9">
        <w:rPr>
          <w:color w:val="0070C0"/>
        </w:rPr>
        <w:t>lan de Estudios]</w:t>
      </w:r>
    </w:p>
    <w:p w:rsidR="0044667F" w:rsidRDefault="0044667F" w:rsidP="00872BA9"/>
    <w:p w:rsidR="0044667F" w:rsidRPr="00C675A9" w:rsidRDefault="0044667F" w:rsidP="00872BA9">
      <w:pPr>
        <w:rPr>
          <w:color w:val="0070C0"/>
        </w:rPr>
      </w:pPr>
      <w:r>
        <w:t xml:space="preserve">CARGA HORARIA TOTAL: HORAS SEMANALES: </w:t>
      </w:r>
      <w:r w:rsidRPr="00C675A9">
        <w:rPr>
          <w:color w:val="0070C0"/>
        </w:rPr>
        <w:t xml:space="preserve">[Como figura en el PE]  </w:t>
      </w:r>
      <w:r>
        <w:t xml:space="preserve">- HORAS TOTALES </w:t>
      </w:r>
      <w:r w:rsidRPr="00C675A9">
        <w:rPr>
          <w:color w:val="0070C0"/>
        </w:rPr>
        <w:t>[</w:t>
      </w:r>
      <w:r w:rsidRPr="00C675A9">
        <w:rPr>
          <w:color w:val="0070C0"/>
        </w:rPr>
        <w:t>Como figura en el PE</w:t>
      </w:r>
      <w:r w:rsidRPr="00C675A9">
        <w:rPr>
          <w:color w:val="0070C0"/>
        </w:rPr>
        <w:t>]</w:t>
      </w:r>
    </w:p>
    <w:p w:rsidR="0044667F" w:rsidRPr="00C675A9" w:rsidRDefault="0044667F" w:rsidP="00872BA9">
      <w:pPr>
        <w:rPr>
          <w:color w:val="0070C0"/>
        </w:rPr>
      </w:pPr>
      <w:r>
        <w:t xml:space="preserve">DISTRIBUCIÓN INTERNA DE LA CARGA HORARIA: </w:t>
      </w:r>
      <w:r w:rsidRPr="00C675A9">
        <w:rPr>
          <w:color w:val="0070C0"/>
        </w:rPr>
        <w:t>[Completar en caso que corresponda]</w:t>
      </w:r>
    </w:p>
    <w:p w:rsidR="0044667F" w:rsidRPr="00C675A9" w:rsidRDefault="0044667F" w:rsidP="00872BA9">
      <w:pPr>
        <w:rPr>
          <w:color w:val="0070C0"/>
        </w:rPr>
      </w:pPr>
      <w:r w:rsidRPr="00C675A9">
        <w:rPr>
          <w:color w:val="0070C0"/>
        </w:rPr>
        <w:t>[</w:t>
      </w:r>
      <w:r w:rsidRPr="00C675A9">
        <w:t>TIPO DE ACTIVIDAD</w:t>
      </w:r>
      <w:r w:rsidRPr="00C675A9">
        <w:rPr>
          <w:color w:val="0070C0"/>
        </w:rPr>
        <w:t xml:space="preserve">: En </w:t>
      </w:r>
      <w:r w:rsidR="00C74633">
        <w:rPr>
          <w:color w:val="0070C0"/>
        </w:rPr>
        <w:t>%</w:t>
      </w:r>
      <w:r w:rsidRPr="00C675A9">
        <w:rPr>
          <w:color w:val="0070C0"/>
        </w:rPr>
        <w:t xml:space="preserve"> y horas</w:t>
      </w:r>
      <w:r w:rsidR="00C675A9">
        <w:rPr>
          <w:color w:val="0070C0"/>
        </w:rPr>
        <w:t xml:space="preserve">. Reemplazar “TIPO DE ACTIVIDAD” por el tipo, p.ej. </w:t>
      </w:r>
      <w:r w:rsidR="00C74633">
        <w:rPr>
          <w:color w:val="0070C0"/>
        </w:rPr>
        <w:t>TEORICO</w:t>
      </w:r>
      <w:r w:rsidRPr="00C675A9">
        <w:rPr>
          <w:color w:val="0070C0"/>
        </w:rPr>
        <w:t>]</w:t>
      </w:r>
    </w:p>
    <w:p w:rsidR="0044667F" w:rsidRPr="00C675A9" w:rsidRDefault="0044667F" w:rsidP="00872BA9">
      <w:pPr>
        <w:rPr>
          <w:color w:val="0070C0"/>
        </w:rPr>
      </w:pPr>
      <w:r w:rsidRPr="00C675A9">
        <w:rPr>
          <w:color w:val="0070C0"/>
        </w:rPr>
        <w:t>[</w:t>
      </w:r>
      <w:r w:rsidRPr="00C675A9">
        <w:t>TIPO DE ACTIVIDAD</w:t>
      </w:r>
      <w:r w:rsidRPr="00C675A9">
        <w:rPr>
          <w:color w:val="0070C0"/>
        </w:rPr>
        <w:t>: En porcentaje y horas]</w:t>
      </w:r>
    </w:p>
    <w:p w:rsidR="0044667F" w:rsidRPr="00C675A9" w:rsidRDefault="0044667F" w:rsidP="00872BA9">
      <w:pPr>
        <w:rPr>
          <w:color w:val="0070C0"/>
        </w:rPr>
      </w:pPr>
      <w:r w:rsidRPr="00C675A9">
        <w:rPr>
          <w:color w:val="0070C0"/>
        </w:rPr>
        <w:t>[TIPO DE ACTIVIDAD: En porcentaje y horas</w:t>
      </w:r>
      <w:r w:rsidR="00C74633">
        <w:rPr>
          <w:color w:val="0070C0"/>
        </w:rPr>
        <w:t xml:space="preserve"> – Ver artículo 48, inc. e) del RGE para más datos</w:t>
      </w:r>
      <w:r w:rsidRPr="00C675A9">
        <w:rPr>
          <w:color w:val="0070C0"/>
        </w:rPr>
        <w:t>]</w:t>
      </w:r>
    </w:p>
    <w:p w:rsidR="0044667F" w:rsidRDefault="0044667F" w:rsidP="00872BA9"/>
    <w:p w:rsidR="0044667F" w:rsidRDefault="0044667F" w:rsidP="00C74633"/>
    <w:p w:rsidR="0044667F" w:rsidRDefault="0044667F" w:rsidP="00C7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PERÍODO DE VIGENCIA DEL PRESENTE PROGRAMA: [Máximo dos años]</w:t>
      </w:r>
    </w:p>
    <w:p w:rsidR="0044667F" w:rsidRDefault="0044667F" w:rsidP="00872BA9"/>
    <w:p w:rsidR="0044667F" w:rsidRDefault="0044667F">
      <w:r>
        <w:br w:type="page"/>
      </w:r>
    </w:p>
    <w:p w:rsidR="0044667F" w:rsidRDefault="0044667F" w:rsidP="00872BA9"/>
    <w:p w:rsidR="00C74633" w:rsidRPr="00C74633" w:rsidRDefault="008D449E" w:rsidP="00872BA9">
      <w:pPr>
        <w:rPr>
          <w:b/>
          <w:u w:val="single"/>
        </w:rPr>
      </w:pPr>
      <w:r w:rsidRPr="00C74633">
        <w:rPr>
          <w:b/>
          <w:u w:val="single"/>
        </w:rPr>
        <w:t>CONTENIDOS MÍNIMOS O DESCR</w:t>
      </w:r>
      <w:r w:rsidR="00C74633" w:rsidRPr="00C74633">
        <w:rPr>
          <w:b/>
          <w:u w:val="single"/>
        </w:rPr>
        <w:t>I</w:t>
      </w:r>
      <w:r w:rsidRPr="00C74633">
        <w:rPr>
          <w:b/>
          <w:u w:val="single"/>
        </w:rPr>
        <w:t>PTORES</w:t>
      </w:r>
    </w:p>
    <w:p w:rsidR="0044667F" w:rsidRDefault="008D449E" w:rsidP="00872BA9">
      <w:r>
        <w:t xml:space="preserve"> </w:t>
      </w:r>
      <w:r w:rsidRPr="00C74633">
        <w:rPr>
          <w:color w:val="0070C0"/>
        </w:rPr>
        <w:t>[a Completar por la Secretaría Académica del Departamento en correspondencia a lo que figura en el Plan de Estudios de la Carrera</w:t>
      </w:r>
      <w:r>
        <w:t>]</w:t>
      </w:r>
    </w:p>
    <w:p w:rsidR="008D449E" w:rsidRDefault="008D449E" w:rsidP="00872BA9"/>
    <w:p w:rsidR="008D449E" w:rsidRDefault="008D449E" w:rsidP="00872BA9"/>
    <w:p w:rsidR="008D449E" w:rsidRDefault="008D449E" w:rsidP="008D449E">
      <w:pPr>
        <w:pBdr>
          <w:bottom w:val="single" w:sz="4" w:space="1" w:color="auto"/>
        </w:pBdr>
      </w:pPr>
    </w:p>
    <w:p w:rsidR="00C74633" w:rsidRPr="00C74633" w:rsidRDefault="008D449E" w:rsidP="00872BA9">
      <w:pPr>
        <w:rPr>
          <w:b/>
          <w:u w:val="single"/>
        </w:rPr>
      </w:pPr>
      <w:r w:rsidRPr="00C74633">
        <w:rPr>
          <w:b/>
          <w:u w:val="single"/>
        </w:rPr>
        <w:t xml:space="preserve">FUNDAMENTACIÓN, OBJETIVOS, COMPETENCIAS </w:t>
      </w:r>
    </w:p>
    <w:p w:rsidR="008D449E" w:rsidRDefault="008D449E" w:rsidP="00872BA9">
      <w:r w:rsidRPr="00C74633">
        <w:rPr>
          <w:color w:val="0070C0"/>
        </w:rPr>
        <w:t>[En este apartado se consignarán todas aquellas consideraciones que el equipo docente estime necesarias para fundamentar el contenido del programa]</w:t>
      </w:r>
    </w:p>
    <w:p w:rsidR="00F40CAE" w:rsidRDefault="00F40CAE" w:rsidP="00872BA9"/>
    <w:p w:rsidR="00F40CAE" w:rsidRDefault="00F40CAE" w:rsidP="00F40CAE">
      <w:pPr>
        <w:pBdr>
          <w:bottom w:val="single" w:sz="4" w:space="1" w:color="auto"/>
        </w:pBdr>
      </w:pPr>
    </w:p>
    <w:p w:rsidR="00F40CAE" w:rsidRPr="00C74633" w:rsidRDefault="00F40CAE" w:rsidP="00872BA9">
      <w:pPr>
        <w:rPr>
          <w:b/>
          <w:u w:val="single"/>
        </w:rPr>
      </w:pPr>
      <w:r w:rsidRPr="00C74633">
        <w:rPr>
          <w:b/>
          <w:u w:val="single"/>
        </w:rPr>
        <w:t>CONTENIDOS</w:t>
      </w:r>
    </w:p>
    <w:p w:rsidR="00F40CAE" w:rsidRDefault="00F40CAE" w:rsidP="00872BA9"/>
    <w:p w:rsidR="00F40CAE" w:rsidRDefault="00F40CAE" w:rsidP="00F40CAE">
      <w:pPr>
        <w:pBdr>
          <w:bottom w:val="single" w:sz="4" w:space="1" w:color="auto"/>
        </w:pBdr>
      </w:pPr>
    </w:p>
    <w:p w:rsidR="00F40CAE" w:rsidRPr="00C74633" w:rsidRDefault="00F40CAE" w:rsidP="00872BA9">
      <w:pPr>
        <w:rPr>
          <w:b/>
          <w:u w:val="single"/>
        </w:rPr>
      </w:pPr>
      <w:r w:rsidRPr="00C74633">
        <w:rPr>
          <w:b/>
          <w:u w:val="single"/>
        </w:rPr>
        <w:t>REQUISITOS DE APROBACION Y CRITERIOS DE CALIFICACIÓN:</w:t>
      </w:r>
    </w:p>
    <w:p w:rsidR="00B72214" w:rsidRPr="00C74633" w:rsidRDefault="00F40CAE" w:rsidP="00B72214">
      <w:pPr>
        <w:rPr>
          <w:color w:val="0070C0"/>
        </w:rPr>
      </w:pPr>
      <w:r w:rsidRPr="00C74633">
        <w:rPr>
          <w:color w:val="0070C0"/>
        </w:rPr>
        <w:t>[</w:t>
      </w:r>
      <w:r w:rsidR="00C675A9" w:rsidRPr="00C74633">
        <w:rPr>
          <w:color w:val="0070C0"/>
        </w:rPr>
        <w:t xml:space="preserve">ASIGNATURAS - </w:t>
      </w:r>
      <w:r w:rsidR="00B72214" w:rsidRPr="00C74633">
        <w:rPr>
          <w:i/>
          <w:color w:val="0070C0"/>
        </w:rPr>
        <w:t>Si no se trata de una asignatura eliminar este sector</w:t>
      </w:r>
      <w:r w:rsidR="00C74633">
        <w:rPr>
          <w:i/>
          <w:color w:val="0070C0"/>
        </w:rPr>
        <w:t>: título, art 23 y art 24</w:t>
      </w:r>
      <w:r w:rsidR="00B72214" w:rsidRPr="00C74633">
        <w:rPr>
          <w:color w:val="0070C0"/>
        </w:rPr>
        <w:t>]</w:t>
      </w:r>
    </w:p>
    <w:p w:rsidR="00B72214" w:rsidRDefault="00B72214" w:rsidP="00B72214">
      <w:r w:rsidRPr="00C675A9">
        <w:rPr>
          <w:color w:val="000000" w:themeColor="text1"/>
        </w:rPr>
        <w:t>C</w:t>
      </w:r>
      <w:r>
        <w:t>ONDICIONES PARA PROMOVER (SIN EL REQUISITO DE EXAMEN FINAL)</w:t>
      </w:r>
    </w:p>
    <w:p w:rsidR="00B72214" w:rsidRDefault="00B72214" w:rsidP="00B72214">
      <w:r>
        <w:t>DE ACUERDO AL ART.23 DEL REGIMEN GENERAL DE ESTUDIOS RESHCS-LUJ:0000996-15</w:t>
      </w:r>
    </w:p>
    <w:p w:rsidR="00B72214" w:rsidRDefault="00B72214" w:rsidP="00B72214">
      <w:pPr>
        <w:pStyle w:val="Prrafodelista"/>
        <w:numPr>
          <w:ilvl w:val="0"/>
          <w:numId w:val="1"/>
        </w:numPr>
      </w:pPr>
      <w:r>
        <w:t xml:space="preserve">Tener aprobadas las actividades correlativas al finalizar el turno de examen extraordinario de ese cuatrimestre. </w:t>
      </w:r>
    </w:p>
    <w:p w:rsidR="00B72214" w:rsidRPr="00C74633" w:rsidRDefault="00B72214" w:rsidP="00B72214">
      <w:pPr>
        <w:pStyle w:val="Prrafodelista"/>
        <w:numPr>
          <w:ilvl w:val="0"/>
          <w:numId w:val="1"/>
        </w:numPr>
        <w:rPr>
          <w:color w:val="0070C0"/>
        </w:rPr>
      </w:pPr>
      <w:r>
        <w:t xml:space="preserve">Cumplir con un mínimo del </w:t>
      </w:r>
      <w:r w:rsidRPr="00C74633">
        <w:rPr>
          <w:color w:val="0070C0"/>
        </w:rPr>
        <w:t>[</w:t>
      </w:r>
      <w:r w:rsidR="00C675A9" w:rsidRPr="00C74633">
        <w:rPr>
          <w:color w:val="0070C0"/>
        </w:rPr>
        <w:t xml:space="preserve">Ingresar el </w:t>
      </w:r>
      <w:r w:rsidRPr="00C74633">
        <w:rPr>
          <w:i/>
          <w:color w:val="0070C0"/>
        </w:rPr>
        <w:t>Valor</w:t>
      </w:r>
      <w:r w:rsidRPr="00C74633">
        <w:rPr>
          <w:color w:val="0070C0"/>
        </w:rPr>
        <w:t xml:space="preserve">] </w:t>
      </w:r>
      <w:r>
        <w:t xml:space="preserve">% de asistencia para las actividades </w:t>
      </w:r>
      <w:r w:rsidRPr="00C74633">
        <w:rPr>
          <w:color w:val="0070C0"/>
        </w:rPr>
        <w:t>[</w:t>
      </w:r>
      <w:r w:rsidRPr="00C74633">
        <w:rPr>
          <w:i/>
          <w:color w:val="0070C0"/>
        </w:rPr>
        <w:t>Completar con tipo de actividad</w:t>
      </w:r>
      <w:r w:rsidRPr="00C74633">
        <w:rPr>
          <w:color w:val="0070C0"/>
        </w:rPr>
        <w:t>]</w:t>
      </w:r>
    </w:p>
    <w:p w:rsidR="00B72214" w:rsidRDefault="00B72214" w:rsidP="00B72214">
      <w:pPr>
        <w:pStyle w:val="Prrafodelista"/>
        <w:numPr>
          <w:ilvl w:val="0"/>
          <w:numId w:val="1"/>
        </w:numPr>
      </w:pPr>
      <w:r>
        <w:t xml:space="preserve">Aprobar todos los </w:t>
      </w:r>
      <w:r w:rsidRPr="00C74633">
        <w:rPr>
          <w:color w:val="0070C0"/>
        </w:rPr>
        <w:t>[</w:t>
      </w:r>
      <w:r w:rsidRPr="00C74633">
        <w:rPr>
          <w:rStyle w:val="Textodelmarcadordeposicin"/>
          <w:i/>
          <w:color w:val="0070C0"/>
        </w:rPr>
        <w:t xml:space="preserve">indicar trabajos prácticos/monografía, </w:t>
      </w:r>
      <w:proofErr w:type="spellStart"/>
      <w:r w:rsidRPr="00C74633">
        <w:rPr>
          <w:rStyle w:val="Textodelmarcadordeposicin"/>
          <w:i/>
          <w:color w:val="0070C0"/>
        </w:rPr>
        <w:t>etc</w:t>
      </w:r>
      <w:proofErr w:type="spellEnd"/>
      <w:r w:rsidRPr="00C74633">
        <w:rPr>
          <w:rStyle w:val="Textodelmarcadordeposicin"/>
          <w:color w:val="0070C0"/>
        </w:rPr>
        <w:t>]</w:t>
      </w:r>
      <w:r>
        <w:t xml:space="preserve"> previstos en este programa, pudiendo recuperarse hasta un 25% del total por ausencias o </w:t>
      </w:r>
      <w:proofErr w:type="spellStart"/>
      <w:r>
        <w:t>aplazos</w:t>
      </w:r>
      <w:proofErr w:type="spellEnd"/>
    </w:p>
    <w:p w:rsidR="00B72214" w:rsidRDefault="00B72214" w:rsidP="00B72214">
      <w:pPr>
        <w:pStyle w:val="Prrafodelista"/>
        <w:numPr>
          <w:ilvl w:val="0"/>
          <w:numId w:val="1"/>
        </w:numPr>
      </w:pPr>
      <w:r>
        <w:t>Aprobar el 100% de las evaluaciones previstas con un promedio no inferior a seis (6) puntos sin recuperar ninguna.</w:t>
      </w:r>
    </w:p>
    <w:p w:rsidR="00B72214" w:rsidRPr="00C74633" w:rsidRDefault="00B72214" w:rsidP="00B72214">
      <w:pPr>
        <w:pStyle w:val="Prrafodelista"/>
        <w:numPr>
          <w:ilvl w:val="0"/>
          <w:numId w:val="1"/>
        </w:numPr>
        <w:rPr>
          <w:color w:val="0070C0"/>
        </w:rPr>
      </w:pPr>
      <w:r>
        <w:t xml:space="preserve">Aprobar una evaluación integradora de la asignatura con calificación no inferior a siete (7) puntos. </w:t>
      </w:r>
      <w:r w:rsidRPr="00C74633">
        <w:rPr>
          <w:color w:val="0070C0"/>
        </w:rPr>
        <w:t>[</w:t>
      </w:r>
      <w:r w:rsidRPr="00C74633">
        <w:rPr>
          <w:i/>
          <w:color w:val="0070C0"/>
        </w:rPr>
        <w:t xml:space="preserve">Si corresponde, agregar: </w:t>
      </w:r>
      <w:r w:rsidRPr="0023767C">
        <w:t>Esta evaluación es el último parcial, ya que es acumulativo en sus contenidos</w:t>
      </w:r>
      <w:r w:rsidRPr="0023767C">
        <w:rPr>
          <w:rStyle w:val="Textodelmarcadordeposicin"/>
          <w:color w:val="FF0000"/>
        </w:rPr>
        <w:t>.</w:t>
      </w:r>
      <w:r>
        <w:rPr>
          <w:rStyle w:val="Textodelmarcadordeposicin"/>
          <w:color w:val="FF0000"/>
        </w:rPr>
        <w:t xml:space="preserve"> </w:t>
      </w:r>
      <w:r w:rsidRPr="00C74633">
        <w:rPr>
          <w:color w:val="0070C0"/>
        </w:rPr>
        <w:t>o borrar</w:t>
      </w:r>
      <w:r w:rsidRPr="00C74633">
        <w:rPr>
          <w:color w:val="0070C0"/>
        </w:rPr>
        <w:t>]</w:t>
      </w:r>
    </w:p>
    <w:p w:rsidR="00B72214" w:rsidRDefault="00B72214" w:rsidP="00B72214"/>
    <w:p w:rsidR="00B72214" w:rsidRDefault="00B72214" w:rsidP="00B72214">
      <w:r>
        <w:t>CONDICIONES PARA APROBAR COMO REGULAR (CON REQUISITO DE EXAMEN FINAL)</w:t>
      </w:r>
    </w:p>
    <w:p w:rsidR="00B72214" w:rsidRDefault="00B72214" w:rsidP="00B72214">
      <w:r>
        <w:t>DE ACUERDO AL ART.24 DEL REGIMEN GENERAL DE ESTUDIOS RESHCS-LUJ:0000996-15</w:t>
      </w:r>
    </w:p>
    <w:p w:rsidR="00B72214" w:rsidRDefault="00B72214" w:rsidP="00B72214">
      <w:pPr>
        <w:pStyle w:val="Prrafodelista"/>
        <w:numPr>
          <w:ilvl w:val="0"/>
          <w:numId w:val="2"/>
        </w:numPr>
      </w:pPr>
      <w:r>
        <w:t>estar en condición de regular en las actividades correlativas al momento de su inscripción al cursado de la asignatura.</w:t>
      </w:r>
    </w:p>
    <w:p w:rsidR="00B72214" w:rsidRPr="00C74633" w:rsidRDefault="00B72214" w:rsidP="00B72214">
      <w:pPr>
        <w:pStyle w:val="Prrafodelista"/>
        <w:numPr>
          <w:ilvl w:val="0"/>
          <w:numId w:val="2"/>
        </w:numPr>
        <w:rPr>
          <w:color w:val="0070C0"/>
        </w:rPr>
      </w:pPr>
      <w:r>
        <w:t xml:space="preserve">Cumplir con un mínimo del </w:t>
      </w:r>
      <w:r w:rsidRPr="00C74633">
        <w:rPr>
          <w:color w:val="0070C0"/>
        </w:rPr>
        <w:t>[Valor]</w:t>
      </w:r>
      <w:r>
        <w:t xml:space="preserve"> % de asistencia para las actividades </w:t>
      </w:r>
      <w:r w:rsidRPr="00C74633">
        <w:rPr>
          <w:color w:val="0070C0"/>
        </w:rPr>
        <w:t>[Completar con tipo de actividad]</w:t>
      </w:r>
    </w:p>
    <w:p w:rsidR="00B72214" w:rsidRDefault="00B72214" w:rsidP="00B72214">
      <w:pPr>
        <w:pStyle w:val="Prrafodelista"/>
        <w:numPr>
          <w:ilvl w:val="0"/>
          <w:numId w:val="2"/>
        </w:numPr>
      </w:pPr>
      <w:r>
        <w:t xml:space="preserve">Aprobar todos los </w:t>
      </w:r>
      <w:r w:rsidRPr="00C74633">
        <w:rPr>
          <w:color w:val="0070C0"/>
        </w:rPr>
        <w:t>[</w:t>
      </w:r>
      <w:r w:rsidRPr="00C74633">
        <w:rPr>
          <w:color w:val="0070C0"/>
        </w:rPr>
        <w:t xml:space="preserve">indicar trabajos prácticos/monografía, </w:t>
      </w:r>
      <w:proofErr w:type="spellStart"/>
      <w:r w:rsidRPr="00C74633">
        <w:rPr>
          <w:color w:val="0070C0"/>
        </w:rPr>
        <w:t>etc</w:t>
      </w:r>
      <w:proofErr w:type="spellEnd"/>
      <w:r w:rsidRPr="00C74633">
        <w:rPr>
          <w:color w:val="0070C0"/>
        </w:rPr>
        <w:t>]</w:t>
      </w:r>
      <w:r w:rsidRPr="0023767C">
        <w:rPr>
          <w:color w:val="FF0000"/>
        </w:rPr>
        <w:t xml:space="preserve"> </w:t>
      </w:r>
      <w:r>
        <w:t xml:space="preserve">previstos en este programa, pudiendo recuperarse hasta un 40% del total por ausencias o </w:t>
      </w:r>
      <w:proofErr w:type="spellStart"/>
      <w:r>
        <w:t>aplazos</w:t>
      </w:r>
      <w:proofErr w:type="spellEnd"/>
    </w:p>
    <w:p w:rsidR="00B72214" w:rsidRDefault="00B72214" w:rsidP="00B72214">
      <w:pPr>
        <w:pStyle w:val="Prrafodelista"/>
        <w:numPr>
          <w:ilvl w:val="0"/>
          <w:numId w:val="2"/>
        </w:numPr>
      </w:pPr>
      <w:r>
        <w:t>Aprobar el 100% de las evaluaciones previstas con un promedio no inferior a cuatro (4) puntos, pudiendo recuperar el 50% de las mismas. Cada evaluación solo podrá recuperarse en una oportunidad.</w:t>
      </w:r>
    </w:p>
    <w:p w:rsidR="00B72214" w:rsidRDefault="00B72214" w:rsidP="00B72214"/>
    <w:p w:rsidR="00C74633" w:rsidRPr="00C74633" w:rsidRDefault="00C74633" w:rsidP="00C74633">
      <w:pPr>
        <w:rPr>
          <w:color w:val="0070C0"/>
        </w:rPr>
      </w:pPr>
      <w:r w:rsidRPr="00C74633">
        <w:rPr>
          <w:color w:val="0070C0"/>
        </w:rPr>
        <w:t>[</w:t>
      </w:r>
      <w:r>
        <w:rPr>
          <w:color w:val="0070C0"/>
        </w:rPr>
        <w:t>TALLERES / SEMINARIOS</w:t>
      </w:r>
      <w:r w:rsidRPr="00C74633">
        <w:rPr>
          <w:color w:val="0070C0"/>
        </w:rPr>
        <w:t xml:space="preserve"> - </w:t>
      </w:r>
      <w:r w:rsidRPr="00C74633">
        <w:rPr>
          <w:i/>
          <w:color w:val="0070C0"/>
        </w:rPr>
        <w:t>Si no se trata de una asignatura eliminar este sector</w:t>
      </w:r>
      <w:r>
        <w:rPr>
          <w:i/>
          <w:color w:val="0070C0"/>
        </w:rPr>
        <w:t>: título, art 2</w:t>
      </w:r>
      <w:r>
        <w:rPr>
          <w:i/>
          <w:color w:val="0070C0"/>
        </w:rPr>
        <w:t>7</w:t>
      </w:r>
      <w:r>
        <w:rPr>
          <w:i/>
          <w:color w:val="0070C0"/>
        </w:rPr>
        <w:t xml:space="preserve"> y art 2</w:t>
      </w:r>
      <w:r>
        <w:rPr>
          <w:i/>
          <w:color w:val="0070C0"/>
        </w:rPr>
        <w:t>8</w:t>
      </w:r>
      <w:r w:rsidRPr="00C74633">
        <w:rPr>
          <w:color w:val="0070C0"/>
        </w:rPr>
        <w:t>]</w:t>
      </w:r>
    </w:p>
    <w:p w:rsidR="00B72214" w:rsidRDefault="00B72214" w:rsidP="00B72214">
      <w:r>
        <w:t>CONDICIONES PARA PROMOVER (SIN EL REQUISITO DE EXAMEN FINAL)</w:t>
      </w:r>
    </w:p>
    <w:p w:rsidR="00B72214" w:rsidRDefault="00B72214" w:rsidP="00B72214">
      <w:r>
        <w:t>DE ACUERDO AL ART.27 DEL REGIMEN GENERAL DE ESTUDIOS RESHCS-LUJ:0000996-15</w:t>
      </w:r>
    </w:p>
    <w:p w:rsidR="00B72214" w:rsidRDefault="00B72214" w:rsidP="00B72214">
      <w:pPr>
        <w:pStyle w:val="Prrafodelista"/>
        <w:numPr>
          <w:ilvl w:val="0"/>
          <w:numId w:val="3"/>
        </w:numPr>
      </w:pPr>
      <w:r>
        <w:t>Tener aprobadas las actividades correlativas al finalizar el turno de examen extraordinario de ese cuatrimestre o del segundo cuatrimestre en caso de actividad anual</w:t>
      </w:r>
    </w:p>
    <w:p w:rsidR="00B72214" w:rsidRPr="00C74633" w:rsidRDefault="00B72214" w:rsidP="00B72214">
      <w:pPr>
        <w:pStyle w:val="Prrafodelista"/>
        <w:numPr>
          <w:ilvl w:val="0"/>
          <w:numId w:val="3"/>
        </w:numPr>
        <w:rPr>
          <w:i/>
          <w:color w:val="0070C0"/>
        </w:rPr>
      </w:pPr>
      <w:r>
        <w:t xml:space="preserve">Cumplir con un mínimo del 80 % de asistencia para las actividades </w:t>
      </w:r>
      <w:r w:rsidRPr="00C74633">
        <w:rPr>
          <w:i/>
          <w:color w:val="0070C0"/>
        </w:rPr>
        <w:t>[Completar con tipo de actividad]</w:t>
      </w:r>
    </w:p>
    <w:p w:rsidR="00B72214" w:rsidRDefault="00B72214" w:rsidP="00B72214">
      <w:pPr>
        <w:pStyle w:val="Prrafodelista"/>
        <w:numPr>
          <w:ilvl w:val="0"/>
          <w:numId w:val="3"/>
        </w:numPr>
      </w:pPr>
      <w:r>
        <w:t xml:space="preserve">Aprobar todos los </w:t>
      </w:r>
      <w:r w:rsidRPr="00C74633">
        <w:rPr>
          <w:i/>
          <w:color w:val="0070C0"/>
        </w:rPr>
        <w:t>[</w:t>
      </w:r>
      <w:r w:rsidRPr="00C74633">
        <w:rPr>
          <w:color w:val="0070C0"/>
        </w:rPr>
        <w:t xml:space="preserve">indicar trabajos prácticos/monografía, </w:t>
      </w:r>
      <w:proofErr w:type="spellStart"/>
      <w:r w:rsidRPr="00C74633">
        <w:rPr>
          <w:color w:val="0070C0"/>
        </w:rPr>
        <w:t>etc</w:t>
      </w:r>
      <w:proofErr w:type="spellEnd"/>
      <w:r w:rsidRPr="00C74633">
        <w:rPr>
          <w:rStyle w:val="Textodelmarcadordeposicin"/>
          <w:color w:val="0070C0"/>
        </w:rPr>
        <w:t>]</w:t>
      </w:r>
      <w:r>
        <w:t xml:space="preserve"> previstos en este programa, pudiendo recuperarse hasta un 25% del total por ausencias o </w:t>
      </w:r>
      <w:proofErr w:type="spellStart"/>
      <w:r>
        <w:t>aplazos</w:t>
      </w:r>
      <w:proofErr w:type="spellEnd"/>
    </w:p>
    <w:p w:rsidR="00B72214" w:rsidRPr="00C74633" w:rsidRDefault="00B72214" w:rsidP="00B72214">
      <w:pPr>
        <w:pStyle w:val="Prrafodelista"/>
        <w:numPr>
          <w:ilvl w:val="0"/>
          <w:numId w:val="3"/>
        </w:numPr>
        <w:rPr>
          <w:color w:val="0070C0"/>
        </w:rPr>
      </w:pPr>
      <w:r>
        <w:t>Aprobar un trabajo final, de acuerdo a las siguientes pautas:</w:t>
      </w:r>
      <w:r w:rsidRPr="00C74633">
        <w:rPr>
          <w:color w:val="0070C0"/>
        </w:rPr>
        <w:t xml:space="preserve"> [</w:t>
      </w:r>
      <w:r w:rsidRPr="00C74633">
        <w:rPr>
          <w:i/>
          <w:color w:val="0070C0"/>
        </w:rPr>
        <w:t>Describir las condiciones. Borrar el ítem si no existe esta condición</w:t>
      </w:r>
      <w:r w:rsidRPr="00C74633">
        <w:rPr>
          <w:color w:val="0070C0"/>
        </w:rPr>
        <w:t>]</w:t>
      </w:r>
    </w:p>
    <w:p w:rsidR="00B72214" w:rsidRDefault="00B72214" w:rsidP="00B72214"/>
    <w:p w:rsidR="00B72214" w:rsidRDefault="00B72214" w:rsidP="00B72214">
      <w:r>
        <w:lastRenderedPageBreak/>
        <w:t>CONDICIONES PARA APROBAR COMO REGULAR (CON REQUISITO DE EXAMEN FINAL)</w:t>
      </w:r>
    </w:p>
    <w:p w:rsidR="00B72214" w:rsidRDefault="00B72214" w:rsidP="00B72214">
      <w:r>
        <w:t>DE ACUERDO AL ART.28 DEL REGIMEN GENERAL DE ESTUDIOS RESHCS-LUJ:0000996-15</w:t>
      </w:r>
    </w:p>
    <w:p w:rsidR="00B72214" w:rsidRDefault="00B72214" w:rsidP="00B72214">
      <w:pPr>
        <w:pStyle w:val="Prrafodelista"/>
        <w:numPr>
          <w:ilvl w:val="0"/>
          <w:numId w:val="4"/>
        </w:numPr>
      </w:pPr>
      <w:r>
        <w:t>estar en condición de regular en las actividades correlativas al momento de su inscripción al cursado de la asignatura.</w:t>
      </w:r>
    </w:p>
    <w:p w:rsidR="00B72214" w:rsidRPr="00C74633" w:rsidRDefault="00B72214" w:rsidP="00B72214">
      <w:pPr>
        <w:pStyle w:val="Prrafodelista"/>
        <w:numPr>
          <w:ilvl w:val="0"/>
          <w:numId w:val="4"/>
        </w:numPr>
        <w:rPr>
          <w:color w:val="0070C0"/>
        </w:rPr>
      </w:pPr>
      <w:r>
        <w:t xml:space="preserve">Cumplir con un mínimo del 80 % de asistencia para las actividades </w:t>
      </w:r>
      <w:r w:rsidRPr="00C74633">
        <w:rPr>
          <w:color w:val="0070C0"/>
        </w:rPr>
        <w:t>[</w:t>
      </w:r>
      <w:r w:rsidRPr="00C74633">
        <w:rPr>
          <w:i/>
          <w:color w:val="0070C0"/>
        </w:rPr>
        <w:t>Completar con tipo de actividad</w:t>
      </w:r>
      <w:r w:rsidRPr="00C74633">
        <w:rPr>
          <w:color w:val="0070C0"/>
        </w:rPr>
        <w:t>]</w:t>
      </w:r>
    </w:p>
    <w:p w:rsidR="00B72214" w:rsidRDefault="00B72214" w:rsidP="00B72214">
      <w:pPr>
        <w:pStyle w:val="Prrafodelista"/>
        <w:numPr>
          <w:ilvl w:val="0"/>
          <w:numId w:val="4"/>
        </w:numPr>
      </w:pPr>
      <w:r>
        <w:t xml:space="preserve">Aprobar todos los </w:t>
      </w:r>
      <w:r w:rsidRPr="00C74633">
        <w:rPr>
          <w:color w:val="0070C0"/>
        </w:rPr>
        <w:t>[</w:t>
      </w:r>
      <w:r w:rsidRPr="00C74633">
        <w:rPr>
          <w:rStyle w:val="Textodelmarcadordeposicin"/>
          <w:i/>
          <w:color w:val="0070C0"/>
        </w:rPr>
        <w:t xml:space="preserve">indicar trabajos prácticos/monografía, </w:t>
      </w:r>
      <w:proofErr w:type="spellStart"/>
      <w:r w:rsidRPr="00C74633">
        <w:rPr>
          <w:rStyle w:val="Textodelmarcadordeposicin"/>
          <w:i/>
          <w:color w:val="0070C0"/>
        </w:rPr>
        <w:t>etc</w:t>
      </w:r>
      <w:proofErr w:type="spellEnd"/>
      <w:r w:rsidRPr="00C74633">
        <w:rPr>
          <w:rStyle w:val="Textodelmarcadordeposicin"/>
          <w:color w:val="0070C0"/>
        </w:rPr>
        <w:t>]</w:t>
      </w:r>
      <w:r w:rsidRPr="00C74633">
        <w:rPr>
          <w:color w:val="0070C0"/>
        </w:rPr>
        <w:t xml:space="preserve"> </w:t>
      </w:r>
      <w:r>
        <w:t xml:space="preserve"> previstos en este programa, pudiendo recuperarse hasta un 40% del total por ausencias o </w:t>
      </w:r>
      <w:proofErr w:type="spellStart"/>
      <w:r>
        <w:t>aplazos</w:t>
      </w:r>
      <w:proofErr w:type="spellEnd"/>
    </w:p>
    <w:p w:rsidR="00B72214" w:rsidRDefault="00B72214" w:rsidP="00B72214">
      <w:pPr>
        <w:pStyle w:val="Prrafodelista"/>
        <w:numPr>
          <w:ilvl w:val="0"/>
          <w:numId w:val="4"/>
        </w:numPr>
      </w:pPr>
      <w:r>
        <w:t>Obtener una calificación no inferior a cuatro puntos en el trabajo final</w:t>
      </w:r>
    </w:p>
    <w:p w:rsidR="00B72214" w:rsidRDefault="00B72214" w:rsidP="00B72214"/>
    <w:p w:rsidR="00B72214" w:rsidRPr="00C74633" w:rsidRDefault="00B72214" w:rsidP="00C74633">
      <w:pPr>
        <w:rPr>
          <w:b/>
        </w:rPr>
      </w:pPr>
      <w:r w:rsidRPr="00C74633">
        <w:rPr>
          <w:b/>
        </w:rPr>
        <w:t>EXAMENES PARA ESTUDIANTES EN CONDICIÓN DE LIBRES</w:t>
      </w:r>
    </w:p>
    <w:p w:rsidR="00B72214" w:rsidRDefault="00B72214" w:rsidP="00B72214"/>
    <w:p w:rsidR="00B72214" w:rsidRDefault="00B72214" w:rsidP="00B72214">
      <w:r>
        <w:t>Para aquellos estudiantes que, habiéndose inscriptos oportunamente en la presente actividad hayan quedado en condición de libres por aplicación de los artículos 29 o 32 del Régimen General de Estudios, [</w:t>
      </w:r>
      <w:r w:rsidRPr="00C74633">
        <w:rPr>
          <w:i/>
          <w:color w:val="0070C0"/>
        </w:rPr>
        <w:t xml:space="preserve">indicar </w:t>
      </w:r>
      <w:r>
        <w:t xml:space="preserve">SI o NO] podrán rendir en tal condición la presente actividad. </w:t>
      </w:r>
    </w:p>
    <w:p w:rsidR="00B72214" w:rsidRPr="00C74633" w:rsidRDefault="00B72214" w:rsidP="00B72214">
      <w:pPr>
        <w:rPr>
          <w:color w:val="0070C0"/>
        </w:rPr>
      </w:pPr>
      <w:r w:rsidRPr="00C74633">
        <w:rPr>
          <w:color w:val="0070C0"/>
        </w:rPr>
        <w:t>[</w:t>
      </w:r>
      <w:r w:rsidRPr="00C74633">
        <w:rPr>
          <w:i/>
          <w:color w:val="0070C0"/>
        </w:rPr>
        <w:t xml:space="preserve">En caso de haber indicado </w:t>
      </w:r>
      <w:r w:rsidRPr="00C74633">
        <w:rPr>
          <w:color w:val="0070C0"/>
        </w:rPr>
        <w:t>NO</w:t>
      </w:r>
      <w:r w:rsidRPr="00C74633">
        <w:rPr>
          <w:i/>
          <w:color w:val="0070C0"/>
        </w:rPr>
        <w:t xml:space="preserve"> incorporar una breve fundamentación</w:t>
      </w:r>
      <w:r w:rsidRPr="00C74633">
        <w:rPr>
          <w:color w:val="0070C0"/>
        </w:rPr>
        <w:t>]</w:t>
      </w:r>
    </w:p>
    <w:p w:rsidR="00F40CAE" w:rsidRDefault="00F40CAE" w:rsidP="00872BA9"/>
    <w:p w:rsidR="00C74633" w:rsidRDefault="00C74633" w:rsidP="00C74633">
      <w:pPr>
        <w:pBdr>
          <w:bottom w:val="single" w:sz="4" w:space="1" w:color="auto"/>
        </w:pBdr>
      </w:pPr>
    </w:p>
    <w:p w:rsidR="00C74633" w:rsidRDefault="00C74633" w:rsidP="00872BA9"/>
    <w:p w:rsidR="00C675A9" w:rsidRPr="00C74633" w:rsidRDefault="00C675A9" w:rsidP="00C74633">
      <w:pPr>
        <w:rPr>
          <w:b/>
          <w:u w:val="single"/>
        </w:rPr>
      </w:pPr>
      <w:r w:rsidRPr="00C74633">
        <w:rPr>
          <w:b/>
          <w:u w:val="single"/>
        </w:rPr>
        <w:t>BIBLIOGRAFÍA</w:t>
      </w:r>
    </w:p>
    <w:p w:rsidR="00C675A9" w:rsidRDefault="00C675A9" w:rsidP="00C675A9"/>
    <w:p w:rsidR="00C675A9" w:rsidRPr="00C74633" w:rsidRDefault="00C675A9" w:rsidP="00C675A9">
      <w:pPr>
        <w:rPr>
          <w:color w:val="0070C0"/>
        </w:rPr>
      </w:pPr>
      <w:r w:rsidRPr="00C74633">
        <w:rPr>
          <w:color w:val="0070C0"/>
        </w:rPr>
        <w:t>[</w:t>
      </w:r>
      <w:r w:rsidRPr="00C74633">
        <w:rPr>
          <w:i/>
          <w:color w:val="0070C0"/>
        </w:rPr>
        <w:t>En caso que exista Bibliografía obligatoria, incorporar un sub ítem con ese título y – si corresponde – con los títulos adecuados (Recomendada, Parcial, etc.) a criterio del equipo docente</w:t>
      </w:r>
      <w:r w:rsidRPr="00C74633">
        <w:rPr>
          <w:color w:val="0070C0"/>
        </w:rPr>
        <w:t>]</w:t>
      </w:r>
    </w:p>
    <w:p w:rsidR="00C675A9" w:rsidRDefault="00C675A9" w:rsidP="00872BA9"/>
    <w:p w:rsidR="00C74633" w:rsidRDefault="00C74633" w:rsidP="00C74633">
      <w:pPr>
        <w:pBdr>
          <w:bottom w:val="single" w:sz="4" w:space="1" w:color="auto"/>
        </w:pBdr>
      </w:pPr>
    </w:p>
    <w:p w:rsidR="00C74633" w:rsidRDefault="00C74633" w:rsidP="00872BA9">
      <w:pPr>
        <w:rPr>
          <w:color w:val="0070C0"/>
        </w:rPr>
      </w:pPr>
      <w:r w:rsidRPr="00C74633">
        <w:rPr>
          <w:color w:val="0070C0"/>
        </w:rPr>
        <w:t>[nomina completa del equipo docente</w:t>
      </w:r>
      <w:r w:rsidR="0091712D">
        <w:rPr>
          <w:color w:val="0070C0"/>
        </w:rPr>
        <w:t>, SI CORRESPONDE POR SUPERAR ONCE DOCENTES</w:t>
      </w:r>
      <w:r w:rsidRPr="00C74633">
        <w:rPr>
          <w:color w:val="0070C0"/>
        </w:rPr>
        <w:t>]</w:t>
      </w:r>
    </w:p>
    <w:p w:rsidR="002E4271" w:rsidRDefault="002E4271" w:rsidP="00872BA9"/>
    <w:p w:rsidR="002E4271" w:rsidRPr="002E4271" w:rsidRDefault="002E4271" w:rsidP="002E4271">
      <w:pPr>
        <w:pBdr>
          <w:bottom w:val="single" w:sz="4" w:space="1" w:color="auto"/>
        </w:pBdr>
      </w:pPr>
    </w:p>
    <w:p w:rsidR="002E4271" w:rsidRDefault="002E4271" w:rsidP="00872BA9">
      <w:pPr>
        <w:rPr>
          <w:color w:val="0070C0"/>
        </w:rPr>
      </w:pPr>
      <w:r>
        <w:t>DISPOSICIÓN CD</w:t>
      </w:r>
      <w:r>
        <w:rPr>
          <w:color w:val="0070C0"/>
        </w:rPr>
        <w:t>[A COMPLETAR POR EL DEPARTAMENTO]</w:t>
      </w:r>
    </w:p>
    <w:p w:rsidR="002E4271" w:rsidRPr="002E4271" w:rsidRDefault="002E4271" w:rsidP="00872BA9">
      <w:bookmarkStart w:id="0" w:name="_GoBack"/>
      <w:bookmarkEnd w:id="0"/>
    </w:p>
    <w:sectPr w:rsidR="002E4271" w:rsidRPr="002E427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F63" w:rsidRDefault="00E34F63" w:rsidP="00872BA9">
      <w:r>
        <w:separator/>
      </w:r>
    </w:p>
  </w:endnote>
  <w:endnote w:type="continuationSeparator" w:id="0">
    <w:p w:rsidR="00E34F63" w:rsidRDefault="00E34F63" w:rsidP="0087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F63" w:rsidRDefault="00E34F63" w:rsidP="00872BA9">
      <w:r>
        <w:separator/>
      </w:r>
    </w:p>
  </w:footnote>
  <w:footnote w:type="continuationSeparator" w:id="0">
    <w:p w:rsidR="00E34F63" w:rsidRDefault="00E34F63" w:rsidP="00872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BA9" w:rsidRDefault="00872BA9">
    <w:pPr>
      <w:pStyle w:val="Encabezado"/>
    </w:pPr>
    <w:r>
      <w:t>UNIVERSIDAD NACIONAL DE LUJAN</w:t>
    </w:r>
  </w:p>
  <w:p w:rsidR="00872BA9" w:rsidRDefault="00872BA9">
    <w:pPr>
      <w:pStyle w:val="Encabezado"/>
    </w:pPr>
    <w:r>
      <w:t xml:space="preserve">DEPARTAMENTO DE </w:t>
    </w:r>
    <w:r w:rsidR="008D449E" w:rsidRPr="00C675A9">
      <w:rPr>
        <w:color w:val="0070C0"/>
      </w:rPr>
      <w:t>[Nombre completo del Departamento]</w:t>
    </w:r>
  </w:p>
  <w:p w:rsidR="008D449E" w:rsidRDefault="008D449E">
    <w:pPr>
      <w:pStyle w:val="Encabezado"/>
    </w:pPr>
  </w:p>
  <w:p w:rsidR="00872BA9" w:rsidRDefault="00872BA9" w:rsidP="00872BA9">
    <w:pPr>
      <w:pStyle w:val="Encabezado"/>
      <w:pBdr>
        <w:bottom w:val="single" w:sz="4" w:space="1" w:color="auto"/>
      </w:pBdr>
    </w:pPr>
    <w:r>
      <w:tab/>
    </w:r>
    <w:r w:rsidRPr="00872BA9">
      <w:rPr>
        <w:b/>
      </w:rPr>
      <w:t>PROGRAMA OFICIAL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2E4271" w:rsidRPr="002E4271">
      <w:rPr>
        <w:noProof/>
        <w:lang w:val="es-ES"/>
      </w:rPr>
      <w:t>3</w:t>
    </w:r>
    <w:r>
      <w:fldChar w:fldCharType="end"/>
    </w:r>
    <w:r>
      <w:t xml:space="preserve"> /</w:t>
    </w:r>
    <w:fldSimple w:instr=" NUMPAGES   \* MERGEFORMAT ">
      <w:r w:rsidR="002E4271">
        <w:rPr>
          <w:noProof/>
        </w:rPr>
        <w:t>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A2940"/>
    <w:multiLevelType w:val="hybridMultilevel"/>
    <w:tmpl w:val="2C7885D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75CAA"/>
    <w:multiLevelType w:val="hybridMultilevel"/>
    <w:tmpl w:val="66EAA1F6"/>
    <w:lvl w:ilvl="0" w:tplc="DAE046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06C75"/>
    <w:multiLevelType w:val="hybridMultilevel"/>
    <w:tmpl w:val="267E113E"/>
    <w:lvl w:ilvl="0" w:tplc="395859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367CC"/>
    <w:multiLevelType w:val="hybridMultilevel"/>
    <w:tmpl w:val="30F8EE24"/>
    <w:lvl w:ilvl="0" w:tplc="5E5A14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A9"/>
    <w:rsid w:val="0017492A"/>
    <w:rsid w:val="002E4271"/>
    <w:rsid w:val="0031426B"/>
    <w:rsid w:val="0044667F"/>
    <w:rsid w:val="004A7493"/>
    <w:rsid w:val="00561EB6"/>
    <w:rsid w:val="00785EED"/>
    <w:rsid w:val="00872BA9"/>
    <w:rsid w:val="008D449E"/>
    <w:rsid w:val="0091712D"/>
    <w:rsid w:val="00B72214"/>
    <w:rsid w:val="00C675A9"/>
    <w:rsid w:val="00C74633"/>
    <w:rsid w:val="00E34F63"/>
    <w:rsid w:val="00F4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0A7F"/>
  <w15:chartTrackingRefBased/>
  <w15:docId w15:val="{48475895-E3AD-4507-BF6F-73E60E3C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46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2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2BA9"/>
  </w:style>
  <w:style w:type="paragraph" w:styleId="Piedepgina">
    <w:name w:val="footer"/>
    <w:basedOn w:val="Normal"/>
    <w:link w:val="PiedepginaCar"/>
    <w:uiPriority w:val="99"/>
    <w:unhideWhenUsed/>
    <w:rsid w:val="00872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BA9"/>
  </w:style>
  <w:style w:type="character" w:styleId="Textodelmarcadordeposicin">
    <w:name w:val="Placeholder Text"/>
    <w:basedOn w:val="Fuentedeprrafopredeter"/>
    <w:uiPriority w:val="99"/>
    <w:semiHidden/>
    <w:rsid w:val="00B72214"/>
    <w:rPr>
      <w:color w:val="808080"/>
    </w:rPr>
  </w:style>
  <w:style w:type="paragraph" w:styleId="Prrafodelista">
    <w:name w:val="List Paragraph"/>
    <w:basedOn w:val="Normal"/>
    <w:uiPriority w:val="34"/>
    <w:qFormat/>
    <w:rsid w:val="00B72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Roberti</dc:creator>
  <cp:keywords/>
  <dc:description/>
  <cp:lastModifiedBy>Alejandro Roberti</cp:lastModifiedBy>
  <cp:revision>3</cp:revision>
  <dcterms:created xsi:type="dcterms:W3CDTF">2017-03-16T21:45:00Z</dcterms:created>
  <dcterms:modified xsi:type="dcterms:W3CDTF">2017-03-16T21:47:00Z</dcterms:modified>
</cp:coreProperties>
</file>